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0F8" w:rsidRPr="004C67C6" w:rsidRDefault="00CF5CEF">
      <w:pPr>
        <w:jc w:val="center"/>
        <w:rPr>
          <w:rFonts w:asciiTheme="minorHAnsi" w:hAnsiTheme="minorHAnsi"/>
          <w:b/>
          <w:bCs/>
          <w:sz w:val="22"/>
          <w:szCs w:val="22"/>
        </w:rPr>
      </w:pPr>
      <w:r w:rsidRPr="004C67C6">
        <w:rPr>
          <w:rFonts w:asciiTheme="minorHAnsi" w:hAnsiTheme="minorHAnsi"/>
          <w:b/>
          <w:bCs/>
          <w:sz w:val="22"/>
          <w:szCs w:val="22"/>
        </w:rPr>
        <w:t xml:space="preserve">Ellington </w:t>
      </w:r>
      <w:r w:rsidR="003E7AD5" w:rsidRPr="004C67C6">
        <w:rPr>
          <w:rFonts w:asciiTheme="minorHAnsi" w:hAnsiTheme="minorHAnsi"/>
          <w:b/>
          <w:bCs/>
          <w:sz w:val="22"/>
          <w:szCs w:val="22"/>
        </w:rPr>
        <w:t xml:space="preserve">Farman </w:t>
      </w:r>
      <w:r w:rsidRPr="004C67C6">
        <w:rPr>
          <w:rFonts w:asciiTheme="minorHAnsi" w:hAnsiTheme="minorHAnsi"/>
          <w:b/>
          <w:bCs/>
          <w:sz w:val="22"/>
          <w:szCs w:val="22"/>
        </w:rPr>
        <w:t>Library</w:t>
      </w:r>
    </w:p>
    <w:p w:rsidR="000C00F8" w:rsidRPr="004C67C6" w:rsidRDefault="000C00F8">
      <w:pPr>
        <w:jc w:val="center"/>
        <w:rPr>
          <w:rFonts w:asciiTheme="minorHAnsi" w:hAnsiTheme="minorHAnsi"/>
          <w:b/>
          <w:bCs/>
          <w:sz w:val="22"/>
          <w:szCs w:val="22"/>
        </w:rPr>
      </w:pPr>
    </w:p>
    <w:p w:rsidR="000C00F8" w:rsidRPr="004C67C6" w:rsidRDefault="003E7AD5">
      <w:pPr>
        <w:jc w:val="center"/>
        <w:rPr>
          <w:rFonts w:asciiTheme="minorHAnsi" w:hAnsiTheme="minorHAnsi"/>
          <w:b/>
          <w:bCs/>
          <w:sz w:val="22"/>
          <w:szCs w:val="22"/>
        </w:rPr>
      </w:pPr>
      <w:r w:rsidRPr="004C67C6">
        <w:rPr>
          <w:rFonts w:asciiTheme="minorHAnsi" w:hAnsiTheme="minorHAnsi"/>
          <w:b/>
          <w:bCs/>
          <w:sz w:val="22"/>
          <w:szCs w:val="22"/>
        </w:rPr>
        <w:t>Mission</w:t>
      </w:r>
    </w:p>
    <w:p w:rsidR="000C00F8" w:rsidRPr="004C67C6" w:rsidRDefault="000C00F8">
      <w:pPr>
        <w:jc w:val="center"/>
        <w:rPr>
          <w:rFonts w:asciiTheme="minorHAnsi" w:hAnsiTheme="minorHAnsi"/>
          <w:b/>
          <w:bCs/>
          <w:sz w:val="22"/>
          <w:szCs w:val="22"/>
        </w:rPr>
      </w:pPr>
    </w:p>
    <w:p w:rsidR="000C00F8" w:rsidRPr="004C67C6" w:rsidRDefault="003E7AD5">
      <w:pPr>
        <w:rPr>
          <w:rFonts w:asciiTheme="minorHAnsi" w:hAnsiTheme="minorHAnsi" w:cs="Arial"/>
          <w:b/>
          <w:bCs/>
          <w:sz w:val="22"/>
          <w:szCs w:val="22"/>
        </w:rPr>
      </w:pPr>
      <w:r w:rsidRPr="004C67C6">
        <w:rPr>
          <w:rFonts w:asciiTheme="minorHAnsi" w:hAnsiTheme="minorHAnsi" w:cs="Arial"/>
          <w:b/>
          <w:bCs/>
          <w:sz w:val="22"/>
          <w:szCs w:val="22"/>
        </w:rPr>
        <w:t xml:space="preserve">The mission of the </w:t>
      </w:r>
      <w:r w:rsidR="00CF5CEF" w:rsidRPr="004C67C6">
        <w:rPr>
          <w:rFonts w:asciiTheme="minorHAnsi" w:hAnsiTheme="minorHAnsi" w:cs="Arial"/>
          <w:b/>
          <w:bCs/>
          <w:sz w:val="22"/>
          <w:szCs w:val="22"/>
        </w:rPr>
        <w:t xml:space="preserve">Ellington </w:t>
      </w:r>
      <w:r w:rsidRPr="004C67C6">
        <w:rPr>
          <w:rFonts w:asciiTheme="minorHAnsi" w:hAnsiTheme="minorHAnsi" w:cs="Arial"/>
          <w:b/>
          <w:bCs/>
          <w:sz w:val="22"/>
          <w:szCs w:val="22"/>
        </w:rPr>
        <w:t>Farman Library is to provide free access to resources that enhance and enlighten the lives of its patrons.</w:t>
      </w:r>
    </w:p>
    <w:p w:rsidR="000C00F8" w:rsidRPr="004C67C6" w:rsidRDefault="000C00F8">
      <w:pPr>
        <w:rPr>
          <w:rFonts w:asciiTheme="minorHAnsi" w:hAnsiTheme="minorHAnsi" w:cs="Arial"/>
          <w:b/>
          <w:bCs/>
          <w:sz w:val="22"/>
          <w:szCs w:val="22"/>
        </w:rPr>
      </w:pPr>
    </w:p>
    <w:p w:rsidR="000C00F8" w:rsidRPr="004C67C6" w:rsidRDefault="00AD6664">
      <w:pPr>
        <w:jc w:val="center"/>
        <w:rPr>
          <w:rFonts w:asciiTheme="minorHAnsi" w:hAnsiTheme="minorHAnsi"/>
          <w:b/>
          <w:bCs/>
          <w:sz w:val="22"/>
          <w:szCs w:val="22"/>
        </w:rPr>
      </w:pPr>
      <w:r w:rsidRPr="004C67C6">
        <w:rPr>
          <w:rFonts w:asciiTheme="minorHAnsi" w:hAnsiTheme="minorHAnsi"/>
          <w:b/>
          <w:bCs/>
          <w:sz w:val="22"/>
          <w:szCs w:val="22"/>
        </w:rPr>
        <w:t>Strategic Issues for 201</w:t>
      </w:r>
      <w:r w:rsidR="00CC602E" w:rsidRPr="004C67C6">
        <w:rPr>
          <w:rFonts w:asciiTheme="minorHAnsi" w:hAnsiTheme="minorHAnsi"/>
          <w:b/>
          <w:bCs/>
          <w:sz w:val="22"/>
          <w:szCs w:val="22"/>
        </w:rPr>
        <w:t>9</w:t>
      </w:r>
      <w:r w:rsidR="003E7AD5" w:rsidRPr="004C67C6">
        <w:rPr>
          <w:rFonts w:asciiTheme="minorHAnsi" w:hAnsiTheme="minorHAnsi"/>
          <w:b/>
          <w:bCs/>
          <w:sz w:val="22"/>
          <w:szCs w:val="22"/>
        </w:rPr>
        <w:t xml:space="preserve"> – 20</w:t>
      </w:r>
      <w:r w:rsidR="00CC602E" w:rsidRPr="004C67C6">
        <w:rPr>
          <w:rFonts w:asciiTheme="minorHAnsi" w:hAnsiTheme="minorHAnsi"/>
          <w:b/>
          <w:bCs/>
          <w:sz w:val="22"/>
          <w:szCs w:val="22"/>
        </w:rPr>
        <w:t>23</w:t>
      </w:r>
    </w:p>
    <w:p w:rsidR="000C00F8" w:rsidRPr="004C67C6" w:rsidRDefault="000C00F8">
      <w:pPr>
        <w:jc w:val="center"/>
        <w:rPr>
          <w:rFonts w:asciiTheme="minorHAnsi" w:hAnsiTheme="minorHAnsi" w:cs="Arial"/>
          <w:b/>
          <w:bCs/>
          <w:sz w:val="22"/>
          <w:szCs w:val="22"/>
        </w:rPr>
      </w:pPr>
    </w:p>
    <w:p w:rsidR="000C00F8" w:rsidRPr="004C67C6" w:rsidRDefault="006E62DF">
      <w:pPr>
        <w:numPr>
          <w:ilvl w:val="0"/>
          <w:numId w:val="1"/>
        </w:numPr>
        <w:rPr>
          <w:rFonts w:asciiTheme="minorHAnsi" w:hAnsiTheme="minorHAnsi"/>
          <w:b/>
          <w:bCs/>
          <w:sz w:val="22"/>
          <w:szCs w:val="22"/>
        </w:rPr>
      </w:pPr>
      <w:r w:rsidRPr="004C67C6">
        <w:rPr>
          <w:rFonts w:asciiTheme="minorHAnsi" w:hAnsiTheme="minorHAnsi"/>
          <w:b/>
          <w:bCs/>
          <w:sz w:val="22"/>
          <w:szCs w:val="22"/>
        </w:rPr>
        <w:t>Internal Environment</w:t>
      </w:r>
      <w:r w:rsidR="00AD6664" w:rsidRPr="004C67C6">
        <w:rPr>
          <w:rFonts w:asciiTheme="minorHAnsi" w:hAnsiTheme="minorHAnsi"/>
          <w:b/>
          <w:bCs/>
          <w:sz w:val="22"/>
          <w:szCs w:val="22"/>
        </w:rPr>
        <w:t>:</w:t>
      </w:r>
      <w:r w:rsidR="00911438" w:rsidRPr="004C67C6">
        <w:rPr>
          <w:rFonts w:asciiTheme="minorHAnsi" w:hAnsiTheme="minorHAnsi"/>
          <w:b/>
          <w:bCs/>
          <w:sz w:val="22"/>
          <w:szCs w:val="22"/>
        </w:rPr>
        <w:t xml:space="preserve"> </w:t>
      </w:r>
      <w:r w:rsidR="00F32156" w:rsidRPr="004C67C6">
        <w:rPr>
          <w:rFonts w:asciiTheme="minorHAnsi" w:hAnsiTheme="minorHAnsi"/>
          <w:b/>
          <w:bCs/>
          <w:sz w:val="22"/>
          <w:szCs w:val="22"/>
        </w:rPr>
        <w:t xml:space="preserve">The need for ongoing enhancements to the </w:t>
      </w:r>
      <w:r w:rsidR="006022A3" w:rsidRPr="004C67C6">
        <w:rPr>
          <w:rFonts w:asciiTheme="minorHAnsi" w:hAnsiTheme="minorHAnsi"/>
          <w:b/>
          <w:bCs/>
          <w:sz w:val="22"/>
          <w:szCs w:val="22"/>
        </w:rPr>
        <w:t xml:space="preserve">library internal space continues to evolve. Comfort, convenience, confidentiality and safety for patrons and staff are current issues to be addressed. The Computer Room needs carrels for privacy concerns and new chairs designed for better comfort when using library computers. </w:t>
      </w:r>
      <w:r w:rsidR="0012039B" w:rsidRPr="004C67C6">
        <w:rPr>
          <w:rFonts w:asciiTheme="minorHAnsi" w:hAnsiTheme="minorHAnsi"/>
          <w:b/>
          <w:bCs/>
          <w:sz w:val="22"/>
          <w:szCs w:val="22"/>
        </w:rPr>
        <w:t xml:space="preserve">Although the upstairs is not designed for patron use, there are </w:t>
      </w:r>
      <w:r w:rsidR="006C61B3" w:rsidRPr="004C67C6">
        <w:rPr>
          <w:rFonts w:asciiTheme="minorHAnsi" w:hAnsiTheme="minorHAnsi"/>
          <w:b/>
          <w:bCs/>
          <w:sz w:val="22"/>
          <w:szCs w:val="22"/>
        </w:rPr>
        <w:t xml:space="preserve">issues of safety for staff and </w:t>
      </w:r>
      <w:r w:rsidR="0012039B" w:rsidRPr="004C67C6">
        <w:rPr>
          <w:rFonts w:asciiTheme="minorHAnsi" w:hAnsiTheme="minorHAnsi"/>
          <w:b/>
          <w:bCs/>
          <w:sz w:val="22"/>
          <w:szCs w:val="22"/>
        </w:rPr>
        <w:t>volunteers due to limited exit areas either for getting out in case of fire, for example, or for first responders to remove someone in the event of illness or injury.</w:t>
      </w:r>
      <w:r w:rsidR="008C0270" w:rsidRPr="004C67C6">
        <w:rPr>
          <w:rFonts w:asciiTheme="minorHAnsi" w:hAnsiTheme="minorHAnsi"/>
          <w:b/>
          <w:bCs/>
          <w:sz w:val="22"/>
          <w:szCs w:val="22"/>
        </w:rPr>
        <w:t xml:space="preserve"> </w:t>
      </w:r>
      <w:r w:rsidR="006C61B3" w:rsidRPr="004C67C6">
        <w:rPr>
          <w:rFonts w:asciiTheme="minorHAnsi" w:hAnsiTheme="minorHAnsi"/>
          <w:b/>
          <w:bCs/>
          <w:sz w:val="22"/>
          <w:szCs w:val="22"/>
        </w:rPr>
        <w:t xml:space="preserve">Storage on the back stairway adds additional hazards. </w:t>
      </w:r>
      <w:r w:rsidR="008C0270" w:rsidRPr="004C67C6">
        <w:rPr>
          <w:rFonts w:asciiTheme="minorHAnsi" w:hAnsiTheme="minorHAnsi"/>
          <w:b/>
          <w:bCs/>
          <w:sz w:val="22"/>
          <w:szCs w:val="22"/>
        </w:rPr>
        <w:t xml:space="preserve">Communication is limited with no phones on the second floor and lighting is poor. Storage areas are also in need of </w:t>
      </w:r>
      <w:r w:rsidR="00D10B9A" w:rsidRPr="004C67C6">
        <w:rPr>
          <w:rFonts w:asciiTheme="minorHAnsi" w:hAnsiTheme="minorHAnsi"/>
          <w:b/>
          <w:bCs/>
          <w:sz w:val="22"/>
          <w:szCs w:val="22"/>
        </w:rPr>
        <w:t xml:space="preserve">sorting, de-cluttering, </w:t>
      </w:r>
      <w:r w:rsidR="008C0270" w:rsidRPr="004C67C6">
        <w:rPr>
          <w:rFonts w:asciiTheme="minorHAnsi" w:hAnsiTheme="minorHAnsi"/>
          <w:b/>
          <w:bCs/>
          <w:sz w:val="22"/>
          <w:szCs w:val="22"/>
        </w:rPr>
        <w:t>renovation</w:t>
      </w:r>
      <w:r w:rsidR="00D10B9A" w:rsidRPr="004C67C6">
        <w:rPr>
          <w:rFonts w:asciiTheme="minorHAnsi" w:hAnsiTheme="minorHAnsi"/>
          <w:b/>
          <w:bCs/>
          <w:sz w:val="22"/>
          <w:szCs w:val="22"/>
        </w:rPr>
        <w:t>,</w:t>
      </w:r>
      <w:r w:rsidR="008C0270" w:rsidRPr="004C67C6">
        <w:rPr>
          <w:rFonts w:asciiTheme="minorHAnsi" w:hAnsiTheme="minorHAnsi"/>
          <w:b/>
          <w:bCs/>
          <w:sz w:val="22"/>
          <w:szCs w:val="22"/>
        </w:rPr>
        <w:t xml:space="preserve"> and better identification of contents.</w:t>
      </w:r>
      <w:r w:rsidR="00D43FF9" w:rsidRPr="004C67C6">
        <w:rPr>
          <w:rFonts w:asciiTheme="minorHAnsi" w:hAnsiTheme="minorHAnsi"/>
          <w:b/>
          <w:bCs/>
          <w:sz w:val="22"/>
          <w:szCs w:val="22"/>
        </w:rPr>
        <w:t xml:space="preserve"> Adequate storage areas for folding tables and chairs are nonexistent in the Back Room, and clutter in this room is becoming an issue. Also, </w:t>
      </w:r>
      <w:r w:rsidR="009C6D9E" w:rsidRPr="004C67C6">
        <w:rPr>
          <w:rFonts w:asciiTheme="minorHAnsi" w:hAnsiTheme="minorHAnsi"/>
          <w:b/>
          <w:bCs/>
          <w:sz w:val="22"/>
          <w:szCs w:val="22"/>
        </w:rPr>
        <w:t xml:space="preserve">window blinds </w:t>
      </w:r>
      <w:r w:rsidR="00D43FF9" w:rsidRPr="004C67C6">
        <w:rPr>
          <w:rFonts w:asciiTheme="minorHAnsi" w:hAnsiTheme="minorHAnsi"/>
          <w:b/>
          <w:bCs/>
          <w:sz w:val="22"/>
          <w:szCs w:val="22"/>
        </w:rPr>
        <w:t xml:space="preserve">are needed </w:t>
      </w:r>
      <w:r w:rsidR="009C6D9E" w:rsidRPr="004C67C6">
        <w:rPr>
          <w:rFonts w:asciiTheme="minorHAnsi" w:hAnsiTheme="minorHAnsi"/>
          <w:b/>
          <w:bCs/>
          <w:sz w:val="22"/>
          <w:szCs w:val="22"/>
        </w:rPr>
        <w:t>to prevent heat and glare</w:t>
      </w:r>
      <w:r w:rsidR="007A23AA" w:rsidRPr="004C67C6">
        <w:rPr>
          <w:rFonts w:asciiTheme="minorHAnsi" w:hAnsiTheme="minorHAnsi"/>
          <w:b/>
          <w:bCs/>
          <w:sz w:val="22"/>
          <w:szCs w:val="22"/>
        </w:rPr>
        <w:t>,</w:t>
      </w:r>
      <w:r w:rsidR="009C6D9E" w:rsidRPr="004C67C6">
        <w:rPr>
          <w:rFonts w:asciiTheme="minorHAnsi" w:hAnsiTheme="minorHAnsi"/>
          <w:b/>
          <w:bCs/>
          <w:sz w:val="22"/>
          <w:szCs w:val="22"/>
        </w:rPr>
        <w:t xml:space="preserve"> </w:t>
      </w:r>
      <w:r w:rsidR="007A23AA" w:rsidRPr="004C67C6">
        <w:rPr>
          <w:rFonts w:asciiTheme="minorHAnsi" w:hAnsiTheme="minorHAnsi"/>
          <w:b/>
          <w:bCs/>
          <w:sz w:val="22"/>
          <w:szCs w:val="22"/>
        </w:rPr>
        <w:t xml:space="preserve">especially </w:t>
      </w:r>
      <w:r w:rsidR="00D43FF9" w:rsidRPr="004C67C6">
        <w:rPr>
          <w:rFonts w:asciiTheme="minorHAnsi" w:hAnsiTheme="minorHAnsi"/>
          <w:b/>
          <w:bCs/>
          <w:sz w:val="22"/>
          <w:szCs w:val="22"/>
        </w:rPr>
        <w:t>for the front windows of the Main Room and for the east and west windows of the Back Room.</w:t>
      </w:r>
    </w:p>
    <w:p w:rsidR="00AD6664" w:rsidRPr="004C67C6" w:rsidRDefault="00AD6664" w:rsidP="00AD6664">
      <w:pPr>
        <w:ind w:left="720"/>
        <w:rPr>
          <w:rFonts w:asciiTheme="minorHAnsi" w:hAnsiTheme="minorHAnsi"/>
          <w:b/>
          <w:bCs/>
          <w:sz w:val="22"/>
          <w:szCs w:val="22"/>
        </w:rPr>
      </w:pPr>
    </w:p>
    <w:p w:rsidR="00AD6664" w:rsidRPr="004C67C6" w:rsidRDefault="00AD6664" w:rsidP="00AD6664">
      <w:pPr>
        <w:numPr>
          <w:ilvl w:val="0"/>
          <w:numId w:val="1"/>
        </w:numPr>
        <w:rPr>
          <w:rFonts w:asciiTheme="minorHAnsi" w:hAnsiTheme="minorHAnsi"/>
          <w:b/>
          <w:bCs/>
          <w:sz w:val="22"/>
          <w:szCs w:val="22"/>
        </w:rPr>
      </w:pPr>
      <w:r w:rsidRPr="004C67C6">
        <w:rPr>
          <w:rFonts w:asciiTheme="minorHAnsi" w:hAnsiTheme="minorHAnsi"/>
          <w:b/>
          <w:bCs/>
          <w:sz w:val="22"/>
          <w:szCs w:val="22"/>
        </w:rPr>
        <w:t xml:space="preserve">External </w:t>
      </w:r>
      <w:r w:rsidR="006E62DF" w:rsidRPr="004C67C6">
        <w:rPr>
          <w:rFonts w:asciiTheme="minorHAnsi" w:hAnsiTheme="minorHAnsi"/>
          <w:b/>
          <w:bCs/>
          <w:sz w:val="22"/>
          <w:szCs w:val="22"/>
        </w:rPr>
        <w:t>Environment</w:t>
      </w:r>
      <w:r w:rsidR="003E7AD5" w:rsidRPr="004C67C6">
        <w:rPr>
          <w:rFonts w:asciiTheme="minorHAnsi" w:hAnsiTheme="minorHAnsi"/>
          <w:b/>
          <w:bCs/>
          <w:sz w:val="22"/>
          <w:szCs w:val="22"/>
        </w:rPr>
        <w:t xml:space="preserve">: </w:t>
      </w:r>
      <w:r w:rsidR="00A70B06" w:rsidRPr="004C67C6">
        <w:rPr>
          <w:rFonts w:asciiTheme="minorHAnsi" w:hAnsiTheme="minorHAnsi"/>
          <w:b/>
          <w:bCs/>
          <w:sz w:val="22"/>
          <w:szCs w:val="22"/>
        </w:rPr>
        <w:t>The old garage on the property still</w:t>
      </w:r>
      <w:r w:rsidR="00CD296D" w:rsidRPr="004C67C6">
        <w:rPr>
          <w:rFonts w:asciiTheme="minorHAnsi" w:hAnsiTheme="minorHAnsi"/>
          <w:b/>
          <w:bCs/>
          <w:sz w:val="22"/>
          <w:szCs w:val="22"/>
        </w:rPr>
        <w:t xml:space="preserve"> </w:t>
      </w:r>
      <w:r w:rsidR="00A70B06" w:rsidRPr="004C67C6">
        <w:rPr>
          <w:rFonts w:asciiTheme="minorHAnsi" w:hAnsiTheme="minorHAnsi"/>
          <w:b/>
          <w:bCs/>
          <w:sz w:val="22"/>
          <w:szCs w:val="22"/>
        </w:rPr>
        <w:t>needs to be demolished</w:t>
      </w:r>
      <w:r w:rsidR="0086242D" w:rsidRPr="004C67C6">
        <w:rPr>
          <w:rFonts w:asciiTheme="minorHAnsi" w:hAnsiTheme="minorHAnsi"/>
          <w:b/>
          <w:bCs/>
          <w:sz w:val="22"/>
          <w:szCs w:val="22"/>
        </w:rPr>
        <w:t xml:space="preserve"> with safety concerns becoming more evident as the building deteriorates</w:t>
      </w:r>
      <w:r w:rsidR="00A70B06" w:rsidRPr="004C67C6">
        <w:rPr>
          <w:rFonts w:asciiTheme="minorHAnsi" w:hAnsiTheme="minorHAnsi"/>
          <w:b/>
          <w:bCs/>
          <w:sz w:val="22"/>
          <w:szCs w:val="22"/>
        </w:rPr>
        <w:t xml:space="preserve">. </w:t>
      </w:r>
      <w:r w:rsidR="007A23AA" w:rsidRPr="004C67C6">
        <w:rPr>
          <w:rFonts w:asciiTheme="minorHAnsi" w:hAnsiTheme="minorHAnsi"/>
          <w:b/>
          <w:bCs/>
          <w:sz w:val="22"/>
          <w:szCs w:val="22"/>
        </w:rPr>
        <w:t>R</w:t>
      </w:r>
      <w:r w:rsidR="00A70B06" w:rsidRPr="004C67C6">
        <w:rPr>
          <w:rFonts w:asciiTheme="minorHAnsi" w:hAnsiTheme="minorHAnsi"/>
          <w:b/>
          <w:bCs/>
          <w:sz w:val="22"/>
          <w:szCs w:val="22"/>
        </w:rPr>
        <w:t xml:space="preserve">emaining issues regarding </w:t>
      </w:r>
      <w:r w:rsidR="005B60D0" w:rsidRPr="004C67C6">
        <w:rPr>
          <w:rFonts w:asciiTheme="minorHAnsi" w:hAnsiTheme="minorHAnsi"/>
          <w:b/>
          <w:bCs/>
          <w:sz w:val="22"/>
          <w:szCs w:val="22"/>
        </w:rPr>
        <w:t xml:space="preserve">uses </w:t>
      </w:r>
      <w:r w:rsidR="007A23AA" w:rsidRPr="004C67C6">
        <w:rPr>
          <w:rFonts w:asciiTheme="minorHAnsi" w:hAnsiTheme="minorHAnsi"/>
          <w:b/>
          <w:bCs/>
          <w:sz w:val="22"/>
          <w:szCs w:val="22"/>
        </w:rPr>
        <w:t xml:space="preserve">and maintenance </w:t>
      </w:r>
      <w:r w:rsidR="005B60D0" w:rsidRPr="004C67C6">
        <w:rPr>
          <w:rFonts w:asciiTheme="minorHAnsi" w:hAnsiTheme="minorHAnsi"/>
          <w:b/>
          <w:bCs/>
          <w:sz w:val="22"/>
          <w:szCs w:val="22"/>
        </w:rPr>
        <w:t xml:space="preserve">of </w:t>
      </w:r>
      <w:r w:rsidR="00A70B06" w:rsidRPr="004C67C6">
        <w:rPr>
          <w:rFonts w:asciiTheme="minorHAnsi" w:hAnsiTheme="minorHAnsi"/>
          <w:b/>
          <w:bCs/>
          <w:sz w:val="22"/>
          <w:szCs w:val="22"/>
        </w:rPr>
        <w:t xml:space="preserve">the </w:t>
      </w:r>
      <w:bookmarkStart w:id="0" w:name="_GoBack"/>
      <w:bookmarkEnd w:id="0"/>
      <w:r w:rsidR="00A70B06" w:rsidRPr="004C67C6">
        <w:rPr>
          <w:rFonts w:asciiTheme="minorHAnsi" w:hAnsiTheme="minorHAnsi"/>
          <w:b/>
          <w:bCs/>
          <w:sz w:val="22"/>
          <w:szCs w:val="22"/>
        </w:rPr>
        <w:t xml:space="preserve">outdoor space </w:t>
      </w:r>
      <w:r w:rsidR="007A23AA" w:rsidRPr="004C67C6">
        <w:rPr>
          <w:rFonts w:asciiTheme="minorHAnsi" w:hAnsiTheme="minorHAnsi"/>
          <w:b/>
          <w:bCs/>
          <w:sz w:val="22"/>
          <w:szCs w:val="22"/>
        </w:rPr>
        <w:t>will be addressed at a later time.</w:t>
      </w:r>
    </w:p>
    <w:p w:rsidR="006E62DF" w:rsidRPr="004C67C6" w:rsidRDefault="006E62DF" w:rsidP="006E62DF">
      <w:pPr>
        <w:pStyle w:val="ListParagraph"/>
        <w:rPr>
          <w:rFonts w:asciiTheme="minorHAnsi" w:hAnsiTheme="minorHAnsi"/>
          <w:b/>
          <w:bCs/>
          <w:sz w:val="22"/>
          <w:szCs w:val="22"/>
        </w:rPr>
      </w:pPr>
    </w:p>
    <w:p w:rsidR="000C00F8" w:rsidRPr="004C67C6" w:rsidRDefault="00AA3640" w:rsidP="0042009E">
      <w:pPr>
        <w:numPr>
          <w:ilvl w:val="0"/>
          <w:numId w:val="1"/>
        </w:numPr>
        <w:rPr>
          <w:rFonts w:asciiTheme="minorHAnsi" w:hAnsiTheme="minorHAnsi"/>
          <w:b/>
          <w:bCs/>
          <w:sz w:val="22"/>
          <w:szCs w:val="22"/>
        </w:rPr>
      </w:pPr>
      <w:r w:rsidRPr="004C67C6">
        <w:rPr>
          <w:rFonts w:asciiTheme="minorHAnsi" w:hAnsiTheme="minorHAnsi"/>
          <w:b/>
          <w:bCs/>
          <w:sz w:val="22"/>
          <w:szCs w:val="22"/>
        </w:rPr>
        <w:t xml:space="preserve">Sustainable Funding: </w:t>
      </w:r>
      <w:r w:rsidR="00DE295D" w:rsidRPr="004C67C6">
        <w:rPr>
          <w:rFonts w:asciiTheme="minorHAnsi" w:hAnsiTheme="minorHAnsi"/>
          <w:b/>
          <w:bCs/>
          <w:sz w:val="22"/>
          <w:szCs w:val="22"/>
        </w:rPr>
        <w:t>There are increasing concerns about the library’s future ability to meet its basic operating budget without using, and potentially depleting, funds in the savings account. Due to political changes at the New York State level, the library has been advised that the annual Bullet Aid money is unlikely to continue.</w:t>
      </w:r>
      <w:r w:rsidR="005511DF" w:rsidRPr="004C67C6">
        <w:rPr>
          <w:rFonts w:asciiTheme="minorHAnsi" w:hAnsiTheme="minorHAnsi"/>
          <w:b/>
          <w:bCs/>
          <w:sz w:val="22"/>
          <w:szCs w:val="22"/>
        </w:rPr>
        <w:t xml:space="preserve"> In spite of ongoing fu</w:t>
      </w:r>
      <w:r w:rsidR="00DE295D" w:rsidRPr="004C67C6">
        <w:rPr>
          <w:rFonts w:asciiTheme="minorHAnsi" w:hAnsiTheme="minorHAnsi"/>
          <w:b/>
          <w:bCs/>
          <w:sz w:val="22"/>
          <w:szCs w:val="22"/>
        </w:rPr>
        <w:t>ndraising activities, we have been unable to make substantial additions to our Endowment Fund with CRCF.</w:t>
      </w:r>
      <w:r w:rsidR="005511DF" w:rsidRPr="004C67C6">
        <w:rPr>
          <w:rFonts w:asciiTheme="minorHAnsi" w:hAnsiTheme="minorHAnsi"/>
          <w:b/>
          <w:bCs/>
          <w:sz w:val="22"/>
          <w:szCs w:val="22"/>
        </w:rPr>
        <w:t xml:space="preserve"> </w:t>
      </w:r>
      <w:r w:rsidR="00DE295D" w:rsidRPr="004C67C6">
        <w:rPr>
          <w:rFonts w:asciiTheme="minorHAnsi" w:hAnsiTheme="minorHAnsi"/>
          <w:b/>
          <w:bCs/>
          <w:sz w:val="22"/>
          <w:szCs w:val="22"/>
        </w:rPr>
        <w:t>We believe that a plan is</w:t>
      </w:r>
      <w:r w:rsidR="005511DF" w:rsidRPr="004C67C6">
        <w:rPr>
          <w:rFonts w:asciiTheme="minorHAnsi" w:hAnsiTheme="minorHAnsi"/>
          <w:b/>
          <w:bCs/>
          <w:sz w:val="22"/>
          <w:szCs w:val="22"/>
        </w:rPr>
        <w:t xml:space="preserve"> needed for long term sustainabl</w:t>
      </w:r>
      <w:r w:rsidR="00DE295D" w:rsidRPr="004C67C6">
        <w:rPr>
          <w:rFonts w:asciiTheme="minorHAnsi" w:hAnsiTheme="minorHAnsi"/>
          <w:b/>
          <w:bCs/>
          <w:sz w:val="22"/>
          <w:szCs w:val="22"/>
        </w:rPr>
        <w:t>e revenue.</w:t>
      </w:r>
    </w:p>
    <w:sectPr w:rsidR="000C00F8" w:rsidRPr="004C67C6" w:rsidSect="006E62DF">
      <w:pgSz w:w="12240" w:h="15840"/>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9C6665"/>
    <w:multiLevelType w:val="hybridMultilevel"/>
    <w:tmpl w:val="8D9895C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AD5"/>
    <w:rsid w:val="000C00F8"/>
    <w:rsid w:val="000E5E00"/>
    <w:rsid w:val="0012039B"/>
    <w:rsid w:val="00224BC4"/>
    <w:rsid w:val="002472B6"/>
    <w:rsid w:val="002C2B35"/>
    <w:rsid w:val="003033B0"/>
    <w:rsid w:val="0034481D"/>
    <w:rsid w:val="00372F04"/>
    <w:rsid w:val="003D3B13"/>
    <w:rsid w:val="003E7AD5"/>
    <w:rsid w:val="00402170"/>
    <w:rsid w:val="0042009E"/>
    <w:rsid w:val="0042075E"/>
    <w:rsid w:val="004C67C6"/>
    <w:rsid w:val="004D1176"/>
    <w:rsid w:val="004F44D1"/>
    <w:rsid w:val="0054531D"/>
    <w:rsid w:val="005511DF"/>
    <w:rsid w:val="00553B99"/>
    <w:rsid w:val="0056231F"/>
    <w:rsid w:val="005A25E7"/>
    <w:rsid w:val="005B60D0"/>
    <w:rsid w:val="005F38A2"/>
    <w:rsid w:val="006022A3"/>
    <w:rsid w:val="0068660F"/>
    <w:rsid w:val="006C61B3"/>
    <w:rsid w:val="006D34BD"/>
    <w:rsid w:val="006E62DF"/>
    <w:rsid w:val="006F59A6"/>
    <w:rsid w:val="007A0AA1"/>
    <w:rsid w:val="007A23AA"/>
    <w:rsid w:val="00821FE6"/>
    <w:rsid w:val="00836B24"/>
    <w:rsid w:val="00852DA1"/>
    <w:rsid w:val="0086242D"/>
    <w:rsid w:val="00880726"/>
    <w:rsid w:val="008C0270"/>
    <w:rsid w:val="00911438"/>
    <w:rsid w:val="009405BB"/>
    <w:rsid w:val="00967E85"/>
    <w:rsid w:val="009A4EAE"/>
    <w:rsid w:val="009C6D9E"/>
    <w:rsid w:val="009E1A5B"/>
    <w:rsid w:val="009F6C3B"/>
    <w:rsid w:val="00A70B06"/>
    <w:rsid w:val="00AA3640"/>
    <w:rsid w:val="00AD6664"/>
    <w:rsid w:val="00B02B1D"/>
    <w:rsid w:val="00BF7897"/>
    <w:rsid w:val="00CC602E"/>
    <w:rsid w:val="00CD296D"/>
    <w:rsid w:val="00CF5CEF"/>
    <w:rsid w:val="00D10B9A"/>
    <w:rsid w:val="00D43FF9"/>
    <w:rsid w:val="00D51B97"/>
    <w:rsid w:val="00D543EC"/>
    <w:rsid w:val="00D614A6"/>
    <w:rsid w:val="00D73258"/>
    <w:rsid w:val="00DE295D"/>
    <w:rsid w:val="00F21D28"/>
    <w:rsid w:val="00F32156"/>
    <w:rsid w:val="00FB386E"/>
    <w:rsid w:val="00FD3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A000422-6C02-4B02-80C2-CA93A8061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0F8"/>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62DF"/>
    <w:pPr>
      <w:ind w:left="720"/>
    </w:pPr>
  </w:style>
  <w:style w:type="paragraph" w:styleId="BalloonText">
    <w:name w:val="Balloon Text"/>
    <w:basedOn w:val="Normal"/>
    <w:link w:val="BalloonTextChar"/>
    <w:uiPriority w:val="99"/>
    <w:semiHidden/>
    <w:unhideWhenUsed/>
    <w:rsid w:val="00821FE6"/>
    <w:rPr>
      <w:rFonts w:ascii="Tahoma" w:hAnsi="Tahoma" w:cs="Tahoma"/>
      <w:sz w:val="16"/>
      <w:szCs w:val="16"/>
    </w:rPr>
  </w:style>
  <w:style w:type="character" w:customStyle="1" w:styleId="BalloonTextChar">
    <w:name w:val="Balloon Text Char"/>
    <w:basedOn w:val="DefaultParagraphFont"/>
    <w:link w:val="BalloonText"/>
    <w:uiPriority w:val="99"/>
    <w:semiHidden/>
    <w:rsid w:val="00821F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EB6CC1-2440-4B3F-9DC4-9C49EC7D9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318</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Farman Free Library of Ellington, NY</vt:lpstr>
    </vt:vector>
  </TitlesOfParts>
  <Company/>
  <LinksUpToDate>false</LinksUpToDate>
  <CharactersWithSpaces>2133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Farman Free Library of Ellington, NY</dc:title>
  <dc:creator>Delores E Young</dc:creator>
  <cp:lastModifiedBy>Director</cp:lastModifiedBy>
  <cp:revision>3</cp:revision>
  <cp:lastPrinted>2019-06-02T17:34:00Z</cp:lastPrinted>
  <dcterms:created xsi:type="dcterms:W3CDTF">2021-02-03T23:21:00Z</dcterms:created>
  <dcterms:modified xsi:type="dcterms:W3CDTF">2021-02-03T23:36:00Z</dcterms:modified>
</cp:coreProperties>
</file>